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00C6B4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AD022C" w:rsidRDefault="0046116D" w:rsidP="00DA06EB">
            <w:pPr>
              <w:spacing w:line="360" w:lineRule="auto"/>
              <w:jc w:val="center"/>
              <w:rPr>
                <w:rFonts w:asciiTheme="minorHAnsi" w:eastAsiaTheme="majorEastAsia" w:hAnsiTheme="minorHAnsi" w:cstheme="minorHAnsi"/>
                <w:b/>
                <w:bCs/>
                <w:i/>
                <w:iCs/>
              </w:rPr>
            </w:pPr>
            <w:r w:rsidRPr="00AD022C">
              <w:rPr>
                <w:rFonts w:asciiTheme="minorHAnsi" w:hAnsiTheme="minorHAnsi" w:cstheme="minorHAnsi"/>
                <w:b/>
                <w:bCs/>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DA03D57" w:rsidR="00381365" w:rsidRPr="003A55A3" w:rsidRDefault="00B67D39" w:rsidP="002907EF">
      <w:pPr>
        <w:spacing w:after="120" w:line="276" w:lineRule="auto"/>
        <w:jc w:val="both"/>
        <w:rPr>
          <w:rFonts w:cstheme="minorHAnsi"/>
          <w:bCs/>
          <w:i/>
          <w:iCs/>
          <w:color w:val="002060"/>
          <w:szCs w:val="18"/>
          <w:u w:val="single"/>
          <w:lang w:eastAsia="pl-PL"/>
        </w:rPr>
      </w:pPr>
      <w:r w:rsidRPr="00B67D39">
        <w:rPr>
          <w:rFonts w:cstheme="minorHAnsi"/>
          <w:szCs w:val="18"/>
          <w:lang w:eastAsia="pl-PL"/>
        </w:rPr>
        <w:t xml:space="preserve">Dotyczy postępowania zakupowego nr </w:t>
      </w:r>
      <w:bookmarkStart w:id="6" w:name="_Hlk220053618"/>
      <w:r w:rsidR="00ED66C5" w:rsidRPr="00164BC2">
        <w:rPr>
          <w:rStyle w:val="akapitwcietyZnak"/>
          <w:b/>
          <w:bCs/>
          <w:lang w:eastAsia="pl-PL"/>
        </w:rPr>
        <w:t>POST/DYS/OLD/GZ/0</w:t>
      </w:r>
      <w:r w:rsidR="002279FF">
        <w:rPr>
          <w:rStyle w:val="akapitwcietyZnak"/>
          <w:b/>
          <w:bCs/>
          <w:lang w:eastAsia="pl-PL"/>
        </w:rPr>
        <w:t>1</w:t>
      </w:r>
      <w:r w:rsidR="002907EF">
        <w:rPr>
          <w:rStyle w:val="akapitwcietyZnak"/>
          <w:b/>
          <w:bCs/>
          <w:lang w:eastAsia="pl-PL"/>
        </w:rPr>
        <w:t>34</w:t>
      </w:r>
      <w:r w:rsidR="002279FF">
        <w:rPr>
          <w:rStyle w:val="akapitwcietyZnak"/>
          <w:b/>
          <w:bCs/>
          <w:lang w:eastAsia="pl-PL"/>
        </w:rPr>
        <w:t>8</w:t>
      </w:r>
      <w:r w:rsidR="00ED66C5" w:rsidRPr="00164BC2">
        <w:rPr>
          <w:rStyle w:val="akapitwcietyZnak"/>
          <w:b/>
          <w:bCs/>
          <w:lang w:eastAsia="pl-PL"/>
        </w:rPr>
        <w:t>/2026</w:t>
      </w:r>
      <w:bookmarkEnd w:id="6"/>
      <w:r w:rsidR="00CA52E0" w:rsidRPr="00CA52E0">
        <w:rPr>
          <w:rFonts w:cstheme="minorHAnsi"/>
          <w:b/>
          <w:szCs w:val="18"/>
          <w:lang w:eastAsia="pl-PL"/>
        </w:rPr>
        <w:t xml:space="preserve"> </w:t>
      </w:r>
      <w:r w:rsidRPr="00B67D39">
        <w:rPr>
          <w:rFonts w:cstheme="minorHAnsi"/>
          <w:szCs w:val="18"/>
          <w:lang w:eastAsia="pl-PL"/>
        </w:rPr>
        <w:t xml:space="preserve">prowadzonego w trybie przetargu nieograniczonego pn.  </w:t>
      </w:r>
      <w:r w:rsidR="002907EF" w:rsidRPr="002907EF">
        <w:rPr>
          <w:rFonts w:cstheme="minorHAnsi"/>
          <w:bCs/>
          <w:i/>
          <w:iCs/>
          <w:color w:val="002060"/>
          <w:szCs w:val="18"/>
          <w:u w:val="single"/>
          <w:lang w:eastAsia="pl-PL"/>
        </w:rPr>
        <w:t>Sukcesywne wykonywanie prac projektowych i robót</w:t>
      </w:r>
      <w:r w:rsidR="002907EF">
        <w:rPr>
          <w:rFonts w:cstheme="minorHAnsi"/>
          <w:bCs/>
          <w:i/>
          <w:iCs/>
          <w:color w:val="002060"/>
          <w:szCs w:val="18"/>
          <w:u w:val="single"/>
          <w:lang w:eastAsia="pl-PL"/>
        </w:rPr>
        <w:t xml:space="preserve"> </w:t>
      </w:r>
      <w:r w:rsidR="002907EF" w:rsidRPr="002907EF">
        <w:rPr>
          <w:rFonts w:cstheme="minorHAnsi"/>
          <w:bCs/>
          <w:i/>
          <w:iCs/>
          <w:color w:val="002060"/>
          <w:szCs w:val="18"/>
          <w:u w:val="single"/>
          <w:lang w:eastAsia="pl-PL"/>
        </w:rPr>
        <w:t>budowlanych polegających na wykonywaniu przyłączy lub linii niskiego napięcia dla celów przyłączenia nowych odbiorców na terenie PGE Dystrybucja S.A. Oddział Łódź na obszarze działania RE Żyrardów (powiat Żyrardów)- w obrębie miast/gmin: Mszczonów i Radziejowice</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0EAD064" w14:textId="27D69250" w:rsidR="00981235" w:rsidRPr="002907EF" w:rsidRDefault="002907EF" w:rsidP="00016D51">
      <w:pPr>
        <w:spacing w:after="0" w:line="360" w:lineRule="auto"/>
        <w:jc w:val="both"/>
        <w:rPr>
          <w:rFonts w:cstheme="minorHAnsi"/>
          <w:b/>
          <w:iCs/>
          <w:color w:val="002060"/>
        </w:rPr>
      </w:pPr>
      <w:r w:rsidRPr="002907EF">
        <w:rPr>
          <w:rFonts w:cstheme="minorHAnsi"/>
          <w:b/>
          <w:iCs/>
          <w:color w:val="002060"/>
        </w:rPr>
        <w:t>Sukcesywne wykonywanie prac projektowych i robót</w:t>
      </w:r>
      <w:r w:rsidRPr="002907EF">
        <w:rPr>
          <w:rFonts w:cstheme="minorHAnsi"/>
          <w:b/>
          <w:iCs/>
          <w:color w:val="002060"/>
        </w:rPr>
        <w:t xml:space="preserve"> </w:t>
      </w:r>
      <w:r w:rsidRPr="002907EF">
        <w:rPr>
          <w:rFonts w:cstheme="minorHAnsi"/>
          <w:b/>
          <w:iCs/>
          <w:color w:val="002060"/>
        </w:rPr>
        <w:t>budowlanych polegających na wykonywaniu przyłączy lub linii niskiego napięcia dla celów przyłączenia nowych odbiorców na terenie PGE Dystrybucja S.A. Oddział Łódź na obszarze działania RE Żyrardów (powiat Żyrardów)- w obrębie miast/gmin: Mszczonów i Radziejowice</w:t>
      </w:r>
    </w:p>
    <w:p w14:paraId="2BD488B3" w14:textId="77777777" w:rsidR="0046116D" w:rsidRPr="00981235" w:rsidRDefault="0046116D" w:rsidP="00981235">
      <w:pPr>
        <w:pStyle w:val="Akapitzlist"/>
        <w:spacing w:before="100" w:beforeAutospacing="1" w:after="100" w:afterAutospacing="1" w:line="480" w:lineRule="auto"/>
        <w:ind w:left="426"/>
        <w:rPr>
          <w:rFonts w:cstheme="minorHAnsi"/>
          <w:bCs/>
          <w:szCs w:val="18"/>
        </w:rPr>
      </w:pPr>
      <w:r w:rsidRPr="00981235">
        <w:rPr>
          <w:rFonts w:cstheme="minorHAnsi"/>
          <w:bCs/>
          <w:szCs w:val="18"/>
        </w:rPr>
        <w:t>Cena ważona oferty netto ..................................... zł (słownie ........................................)</w:t>
      </w:r>
    </w:p>
    <w:p w14:paraId="138CF52D" w14:textId="01F0B82F" w:rsidR="0046116D" w:rsidRPr="00981235" w:rsidRDefault="0046116D" w:rsidP="00981235">
      <w:pPr>
        <w:pStyle w:val="Akapitzlist"/>
        <w:spacing w:before="100" w:beforeAutospacing="1" w:after="100" w:afterAutospacing="1" w:line="480" w:lineRule="auto"/>
        <w:ind w:left="426"/>
        <w:rPr>
          <w:rFonts w:cstheme="minorHAnsi"/>
          <w:bCs/>
          <w:szCs w:val="18"/>
        </w:rPr>
      </w:pPr>
      <w:r w:rsidRPr="00981235">
        <w:rPr>
          <w:rFonts w:cstheme="minorHAnsi"/>
          <w:bCs/>
          <w:szCs w:val="18"/>
        </w:rPr>
        <w:t>Wartość podatku VAT .................. zł, według stawki ……..…. %</w:t>
      </w:r>
    </w:p>
    <w:p w14:paraId="4A96E471" w14:textId="21A67107" w:rsidR="00B67D39" w:rsidRPr="00981235" w:rsidRDefault="0046116D" w:rsidP="00981235">
      <w:pPr>
        <w:pStyle w:val="Akapitzlist"/>
        <w:spacing w:before="100" w:beforeAutospacing="1" w:after="100" w:afterAutospacing="1" w:line="480" w:lineRule="auto"/>
        <w:ind w:left="426"/>
        <w:rPr>
          <w:rFonts w:cstheme="minorHAnsi"/>
          <w:bCs/>
          <w:szCs w:val="18"/>
        </w:rPr>
      </w:pPr>
      <w:r w:rsidRPr="00981235">
        <w:rPr>
          <w:rFonts w:cstheme="minorHAnsi"/>
          <w:bCs/>
          <w:szCs w:val="18"/>
        </w:rPr>
        <w:t>Cena ważona oferty brutto ................................. zł (słownie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05E5267A"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lastRenderedPageBreak/>
        <w:t xml:space="preserve">Uwaga! - Cena ważona oferty netto to przeniesiona z Załącznika nr 3.1. do SWZ cena obliczona z uwzględnieniem wag (poz. </w:t>
      </w:r>
      <w:r w:rsidRPr="00AC0C2F">
        <w:rPr>
          <w:rFonts w:cstheme="minorHAnsi"/>
          <w:b/>
          <w:szCs w:val="18"/>
        </w:rPr>
        <w:t>9</w:t>
      </w:r>
      <w:r w:rsidR="00016D51">
        <w:rPr>
          <w:rFonts w:cstheme="minorHAnsi"/>
          <w:b/>
          <w:szCs w:val="18"/>
        </w:rPr>
        <w:t>0</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6525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6525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679764FD" w14:textId="77777777" w:rsidR="00D96C45" w:rsidRDefault="00D96C45" w:rsidP="00D96C45">
      <w:pPr>
        <w:pStyle w:val="Akapitzlist"/>
        <w:spacing w:before="120" w:after="0"/>
        <w:ind w:left="426"/>
        <w:jc w:val="both"/>
        <w:rPr>
          <w:rFonts w:cstheme="minorHAnsi"/>
          <w:szCs w:val="18"/>
          <w:lang w:eastAsia="pl-PL"/>
        </w:rPr>
      </w:pPr>
    </w:p>
    <w:p w14:paraId="2D1259EE" w14:textId="035E6363" w:rsidR="00B16DCE" w:rsidRPr="00B67D39" w:rsidRDefault="00B16DCE" w:rsidP="00D96C45">
      <w:pPr>
        <w:pStyle w:val="Akapitzlist"/>
        <w:numPr>
          <w:ilvl w:val="3"/>
          <w:numId w:val="30"/>
        </w:numPr>
        <w:spacing w:before="240" w:line="480" w:lineRule="auto"/>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C65251">
        <w:rPr>
          <w:rFonts w:cstheme="minorHAnsi"/>
          <w:b/>
          <w:color w:val="002060"/>
          <w:szCs w:val="18"/>
          <w:lang w:eastAsia="pl-PL"/>
        </w:rPr>
        <w:t>5</w:t>
      </w:r>
      <w:r w:rsidRPr="00B16DCE">
        <w:rPr>
          <w:rFonts w:cstheme="minorHAnsi"/>
          <w:b/>
          <w:color w:val="002060"/>
          <w:szCs w:val="18"/>
          <w:lang w:eastAsia="pl-PL"/>
        </w:rPr>
        <w:t xml:space="preserve"> 000,00 zł zostało wniesione w formie </w:t>
      </w:r>
      <w:r w:rsidRPr="009A129E">
        <w:rPr>
          <w:rFonts w:cstheme="minorHAnsi"/>
          <w:bCs/>
          <w:color w:val="002060"/>
          <w:szCs w:val="18"/>
          <w:lang w:eastAsia="pl-PL"/>
        </w:rPr>
        <w:t>…............</w:t>
      </w:r>
      <w:r w:rsidR="009A129E">
        <w:rPr>
          <w:rFonts w:cstheme="minorHAnsi"/>
          <w:bCs/>
          <w:color w:val="002060"/>
          <w:szCs w:val="18"/>
          <w:lang w:eastAsia="pl-PL"/>
        </w:rPr>
        <w:t>................</w:t>
      </w:r>
      <w:r w:rsidR="003C0F94">
        <w:rPr>
          <w:rFonts w:cstheme="minorHAnsi"/>
          <w:bCs/>
          <w:color w:val="002060"/>
          <w:szCs w:val="18"/>
          <w:lang w:eastAsia="pl-PL"/>
        </w:rPr>
        <w:t>dnia</w:t>
      </w:r>
      <w:r w:rsidRPr="009A129E">
        <w:rPr>
          <w:rFonts w:cstheme="minorHAnsi"/>
          <w:bCs/>
          <w:color w:val="002060"/>
          <w:szCs w:val="18"/>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4982BD1" w:rsidR="00347E8D" w:rsidRDefault="00347E8D">
        <w:pPr>
          <w:pStyle w:val="Stopka"/>
          <w:jc w:val="right"/>
        </w:pPr>
        <w:r>
          <w:fldChar w:fldCharType="begin"/>
        </w:r>
        <w:r>
          <w:instrText>PAGE   \* MERGEFORMAT</w:instrText>
        </w:r>
        <w:r>
          <w:fldChar w:fldCharType="separate"/>
        </w:r>
        <w:r w:rsidR="00D703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A77A8C3" w:rsidR="00347E8D" w:rsidRPr="006B2C28" w:rsidRDefault="00ED66C5" w:rsidP="00582CE9">
          <w:pPr>
            <w:suppressAutoHyphens/>
            <w:ind w:right="187"/>
            <w:rPr>
              <w:rFonts w:asciiTheme="majorHAnsi" w:hAnsiTheme="majorHAnsi"/>
              <w:color w:val="000000" w:themeColor="text1"/>
              <w:sz w:val="14"/>
              <w:szCs w:val="18"/>
            </w:rPr>
          </w:pPr>
          <w:r w:rsidRPr="00ED66C5">
            <w:rPr>
              <w:rFonts w:asciiTheme="majorHAnsi" w:hAnsiTheme="majorHAnsi"/>
              <w:b/>
              <w:color w:val="000000" w:themeColor="text1"/>
              <w:sz w:val="14"/>
              <w:szCs w:val="18"/>
            </w:rPr>
            <w:t>POST/DYS/OLD/GZ/0</w:t>
          </w:r>
          <w:r w:rsidR="002279FF">
            <w:rPr>
              <w:rFonts w:asciiTheme="majorHAnsi" w:hAnsiTheme="majorHAnsi"/>
              <w:b/>
              <w:color w:val="000000" w:themeColor="text1"/>
              <w:sz w:val="14"/>
              <w:szCs w:val="18"/>
            </w:rPr>
            <w:t>1</w:t>
          </w:r>
          <w:r w:rsidR="002907EF">
            <w:rPr>
              <w:rFonts w:asciiTheme="majorHAnsi" w:hAnsiTheme="majorHAnsi"/>
              <w:b/>
              <w:color w:val="000000" w:themeColor="text1"/>
              <w:sz w:val="14"/>
              <w:szCs w:val="18"/>
            </w:rPr>
            <w:t>34</w:t>
          </w:r>
          <w:r w:rsidR="002279FF">
            <w:rPr>
              <w:rFonts w:asciiTheme="majorHAnsi" w:hAnsiTheme="majorHAnsi"/>
              <w:b/>
              <w:color w:val="000000" w:themeColor="text1"/>
              <w:sz w:val="14"/>
              <w:szCs w:val="18"/>
            </w:rPr>
            <w:t>8</w:t>
          </w:r>
          <w:r w:rsidRPr="00ED66C5">
            <w:rPr>
              <w:rFonts w:asciiTheme="majorHAnsi" w:hAnsiTheme="majorHAnsi"/>
              <w:b/>
              <w:color w:val="000000" w:themeColor="text1"/>
              <w:sz w:val="14"/>
              <w:szCs w:val="18"/>
            </w:rPr>
            <w:t>/2026</w:t>
          </w:r>
          <w:r w:rsidR="00CA52E0" w:rsidRPr="00CA52E0">
            <w:rPr>
              <w:rFonts w:asciiTheme="majorHAnsi" w:hAnsiTheme="majorHAnsi"/>
              <w:b/>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69852255">
    <w:abstractNumId w:val="18"/>
  </w:num>
  <w:num w:numId="2" w16cid:durableId="1474059968">
    <w:abstractNumId w:val="7"/>
  </w:num>
  <w:num w:numId="3" w16cid:durableId="811294804">
    <w:abstractNumId w:val="13"/>
  </w:num>
  <w:num w:numId="4" w16cid:durableId="2135367995">
    <w:abstractNumId w:val="20"/>
  </w:num>
  <w:num w:numId="5" w16cid:durableId="930696117">
    <w:abstractNumId w:val="18"/>
  </w:num>
  <w:num w:numId="6" w16cid:durableId="1981576062">
    <w:abstractNumId w:val="18"/>
  </w:num>
  <w:num w:numId="7" w16cid:durableId="595141496">
    <w:abstractNumId w:val="3"/>
  </w:num>
  <w:num w:numId="8" w16cid:durableId="383063982">
    <w:abstractNumId w:val="27"/>
  </w:num>
  <w:num w:numId="9" w16cid:durableId="1594629522">
    <w:abstractNumId w:val="17"/>
  </w:num>
  <w:num w:numId="10" w16cid:durableId="1507088528">
    <w:abstractNumId w:val="4"/>
  </w:num>
  <w:num w:numId="11" w16cid:durableId="227768804">
    <w:abstractNumId w:val="14"/>
  </w:num>
  <w:num w:numId="12" w16cid:durableId="786200631">
    <w:abstractNumId w:val="12"/>
  </w:num>
  <w:num w:numId="13" w16cid:durableId="199830483">
    <w:abstractNumId w:val="26"/>
  </w:num>
  <w:num w:numId="14" w16cid:durableId="1540239446">
    <w:abstractNumId w:val="22"/>
  </w:num>
  <w:num w:numId="15" w16cid:durableId="161438181">
    <w:abstractNumId w:val="16"/>
  </w:num>
  <w:num w:numId="16" w16cid:durableId="1327589063">
    <w:abstractNumId w:val="9"/>
  </w:num>
  <w:num w:numId="17" w16cid:durableId="1725105694">
    <w:abstractNumId w:val="5"/>
  </w:num>
  <w:num w:numId="18" w16cid:durableId="1517306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5446726">
    <w:abstractNumId w:val="0"/>
  </w:num>
  <w:num w:numId="20" w16cid:durableId="1753812788">
    <w:abstractNumId w:val="28"/>
  </w:num>
  <w:num w:numId="21" w16cid:durableId="368994994">
    <w:abstractNumId w:val="1"/>
  </w:num>
  <w:num w:numId="22" w16cid:durableId="197360571">
    <w:abstractNumId w:val="15"/>
  </w:num>
  <w:num w:numId="23" w16cid:durableId="1752238048">
    <w:abstractNumId w:val="10"/>
  </w:num>
  <w:num w:numId="24" w16cid:durableId="1592423165">
    <w:abstractNumId w:val="21"/>
  </w:num>
  <w:num w:numId="25" w16cid:durableId="1366445474">
    <w:abstractNumId w:val="25"/>
  </w:num>
  <w:num w:numId="26" w16cid:durableId="512498071">
    <w:abstractNumId w:val="2"/>
  </w:num>
  <w:num w:numId="27" w16cid:durableId="1502772666">
    <w:abstractNumId w:val="24"/>
  </w:num>
  <w:num w:numId="28" w16cid:durableId="236477775">
    <w:abstractNumId w:val="23"/>
  </w:num>
  <w:num w:numId="29" w16cid:durableId="5481502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5896174">
    <w:abstractNumId w:val="19"/>
  </w:num>
  <w:num w:numId="31" w16cid:durableId="34972609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D51"/>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4ABE"/>
    <w:rsid w:val="000C679C"/>
    <w:rsid w:val="000D0E89"/>
    <w:rsid w:val="000D42BE"/>
    <w:rsid w:val="000D5886"/>
    <w:rsid w:val="000E1564"/>
    <w:rsid w:val="00101BCF"/>
    <w:rsid w:val="001112C2"/>
    <w:rsid w:val="00124536"/>
    <w:rsid w:val="00125A7F"/>
    <w:rsid w:val="00126CEA"/>
    <w:rsid w:val="00132B64"/>
    <w:rsid w:val="00136B64"/>
    <w:rsid w:val="0014036E"/>
    <w:rsid w:val="00145125"/>
    <w:rsid w:val="0014785F"/>
    <w:rsid w:val="00164BC2"/>
    <w:rsid w:val="00167B53"/>
    <w:rsid w:val="00172B93"/>
    <w:rsid w:val="00175F4C"/>
    <w:rsid w:val="00185AAB"/>
    <w:rsid w:val="00192A23"/>
    <w:rsid w:val="001974F6"/>
    <w:rsid w:val="001A4996"/>
    <w:rsid w:val="001B0061"/>
    <w:rsid w:val="001B16E3"/>
    <w:rsid w:val="001D1A8B"/>
    <w:rsid w:val="001D2EB1"/>
    <w:rsid w:val="001D411E"/>
    <w:rsid w:val="001E7E73"/>
    <w:rsid w:val="001F3242"/>
    <w:rsid w:val="001F3600"/>
    <w:rsid w:val="001F3F20"/>
    <w:rsid w:val="001F737A"/>
    <w:rsid w:val="002067F1"/>
    <w:rsid w:val="00224257"/>
    <w:rsid w:val="002279FF"/>
    <w:rsid w:val="0024291C"/>
    <w:rsid w:val="002435EE"/>
    <w:rsid w:val="00257F22"/>
    <w:rsid w:val="002623D0"/>
    <w:rsid w:val="00264A06"/>
    <w:rsid w:val="00265B9D"/>
    <w:rsid w:val="00270752"/>
    <w:rsid w:val="002743D5"/>
    <w:rsid w:val="002768AC"/>
    <w:rsid w:val="002907EF"/>
    <w:rsid w:val="002A3129"/>
    <w:rsid w:val="002A48F7"/>
    <w:rsid w:val="002B5C62"/>
    <w:rsid w:val="002C470F"/>
    <w:rsid w:val="002D4CAD"/>
    <w:rsid w:val="002F10CA"/>
    <w:rsid w:val="00303C67"/>
    <w:rsid w:val="00304E04"/>
    <w:rsid w:val="00310CB3"/>
    <w:rsid w:val="00347E8D"/>
    <w:rsid w:val="00362C4E"/>
    <w:rsid w:val="00366FFB"/>
    <w:rsid w:val="00371A75"/>
    <w:rsid w:val="00375780"/>
    <w:rsid w:val="00381365"/>
    <w:rsid w:val="00387A0D"/>
    <w:rsid w:val="003903C2"/>
    <w:rsid w:val="00395F60"/>
    <w:rsid w:val="003A448C"/>
    <w:rsid w:val="003A4CC6"/>
    <w:rsid w:val="003A55A3"/>
    <w:rsid w:val="003A5D11"/>
    <w:rsid w:val="003A7C03"/>
    <w:rsid w:val="003B43F5"/>
    <w:rsid w:val="003B66FE"/>
    <w:rsid w:val="003C0F94"/>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38A0"/>
    <w:rsid w:val="00466493"/>
    <w:rsid w:val="00473D75"/>
    <w:rsid w:val="0047759A"/>
    <w:rsid w:val="004925D9"/>
    <w:rsid w:val="00492AEE"/>
    <w:rsid w:val="00496273"/>
    <w:rsid w:val="004A723C"/>
    <w:rsid w:val="004B29F9"/>
    <w:rsid w:val="004C2303"/>
    <w:rsid w:val="004D154B"/>
    <w:rsid w:val="004D4F5D"/>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652B"/>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62A9F"/>
    <w:rsid w:val="00670CE4"/>
    <w:rsid w:val="0067116D"/>
    <w:rsid w:val="0067572D"/>
    <w:rsid w:val="006775EE"/>
    <w:rsid w:val="00680F7C"/>
    <w:rsid w:val="00696995"/>
    <w:rsid w:val="006A0331"/>
    <w:rsid w:val="006A4275"/>
    <w:rsid w:val="006B2C26"/>
    <w:rsid w:val="006B49A3"/>
    <w:rsid w:val="006B7F22"/>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0CF3"/>
    <w:rsid w:val="00742321"/>
    <w:rsid w:val="00742807"/>
    <w:rsid w:val="00757B10"/>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302F"/>
    <w:rsid w:val="00847B49"/>
    <w:rsid w:val="00852695"/>
    <w:rsid w:val="008548B7"/>
    <w:rsid w:val="00857549"/>
    <w:rsid w:val="008707CC"/>
    <w:rsid w:val="00884D47"/>
    <w:rsid w:val="008A7413"/>
    <w:rsid w:val="008B6316"/>
    <w:rsid w:val="008C619A"/>
    <w:rsid w:val="008C74CA"/>
    <w:rsid w:val="008C75AB"/>
    <w:rsid w:val="008D0A40"/>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1235"/>
    <w:rsid w:val="00983EBF"/>
    <w:rsid w:val="00984E39"/>
    <w:rsid w:val="0098502B"/>
    <w:rsid w:val="00986E3C"/>
    <w:rsid w:val="00987773"/>
    <w:rsid w:val="00992FE3"/>
    <w:rsid w:val="0099653A"/>
    <w:rsid w:val="009A129D"/>
    <w:rsid w:val="009A129E"/>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012D"/>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0C2F"/>
    <w:rsid w:val="00AC4A8D"/>
    <w:rsid w:val="00AC5A4C"/>
    <w:rsid w:val="00AD022C"/>
    <w:rsid w:val="00AD5D81"/>
    <w:rsid w:val="00AE1A85"/>
    <w:rsid w:val="00AE5E48"/>
    <w:rsid w:val="00AF30DB"/>
    <w:rsid w:val="00AF78FE"/>
    <w:rsid w:val="00AF7E7E"/>
    <w:rsid w:val="00B0459E"/>
    <w:rsid w:val="00B05E1A"/>
    <w:rsid w:val="00B10201"/>
    <w:rsid w:val="00B10A71"/>
    <w:rsid w:val="00B16DCE"/>
    <w:rsid w:val="00B17A2B"/>
    <w:rsid w:val="00B238F8"/>
    <w:rsid w:val="00B24030"/>
    <w:rsid w:val="00B260E3"/>
    <w:rsid w:val="00B3053E"/>
    <w:rsid w:val="00B31C09"/>
    <w:rsid w:val="00B379DE"/>
    <w:rsid w:val="00B422BD"/>
    <w:rsid w:val="00B44488"/>
    <w:rsid w:val="00B505C0"/>
    <w:rsid w:val="00B5720A"/>
    <w:rsid w:val="00B57759"/>
    <w:rsid w:val="00B62B32"/>
    <w:rsid w:val="00B67333"/>
    <w:rsid w:val="00B67D39"/>
    <w:rsid w:val="00B67FA9"/>
    <w:rsid w:val="00B73097"/>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251"/>
    <w:rsid w:val="00C6569B"/>
    <w:rsid w:val="00C66B9A"/>
    <w:rsid w:val="00C707D1"/>
    <w:rsid w:val="00C737A1"/>
    <w:rsid w:val="00C77BCF"/>
    <w:rsid w:val="00C874E6"/>
    <w:rsid w:val="00CA52E0"/>
    <w:rsid w:val="00CB2D26"/>
    <w:rsid w:val="00CB3A6F"/>
    <w:rsid w:val="00CD2022"/>
    <w:rsid w:val="00CD28E5"/>
    <w:rsid w:val="00CE2F55"/>
    <w:rsid w:val="00CF1059"/>
    <w:rsid w:val="00D03C12"/>
    <w:rsid w:val="00D10930"/>
    <w:rsid w:val="00D1247E"/>
    <w:rsid w:val="00D21BCE"/>
    <w:rsid w:val="00D516C1"/>
    <w:rsid w:val="00D6344F"/>
    <w:rsid w:val="00D703C2"/>
    <w:rsid w:val="00D80E4A"/>
    <w:rsid w:val="00D96C45"/>
    <w:rsid w:val="00D9793B"/>
    <w:rsid w:val="00DA64DB"/>
    <w:rsid w:val="00DB1E5E"/>
    <w:rsid w:val="00DB3B99"/>
    <w:rsid w:val="00DB4140"/>
    <w:rsid w:val="00DC76F0"/>
    <w:rsid w:val="00DC7E48"/>
    <w:rsid w:val="00DD06C0"/>
    <w:rsid w:val="00DD44E9"/>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598"/>
    <w:rsid w:val="00ED2FD4"/>
    <w:rsid w:val="00ED66C5"/>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77662"/>
    <w:rsid w:val="00F835B4"/>
    <w:rsid w:val="00F90B96"/>
    <w:rsid w:val="00F93107"/>
    <w:rsid w:val="00FA0F6A"/>
    <w:rsid w:val="00FB0646"/>
    <w:rsid w:val="00FB61C7"/>
    <w:rsid w:val="00FB7C76"/>
    <w:rsid w:val="00FC7BB0"/>
    <w:rsid w:val="00FD22AB"/>
    <w:rsid w:val="00FD2808"/>
    <w:rsid w:val="00FD3338"/>
    <w:rsid w:val="00FE13ED"/>
    <w:rsid w:val="00FE2FDB"/>
    <w:rsid w:val="00FE4AEE"/>
    <w:rsid w:val="00FE53C8"/>
    <w:rsid w:val="00FE6125"/>
    <w:rsid w:val="00FF0889"/>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POST/DYS/OLD/GZ/01348/2026                        </dmsv2SWPP2ObjectNumber>
    <dmsv2SWPP2SumMD5 xmlns="http://schemas.microsoft.com/sharepoint/v3">9b4654cf86d2e88abb6f6c20bfb74de6</dmsv2SWPP2SumMD5>
    <dmsv2BaseMoved xmlns="http://schemas.microsoft.com/sharepoint/v3">false</dmsv2BaseMoved>
    <dmsv2BaseIsSensitive xmlns="http://schemas.microsoft.com/sharepoint/v3">true</dmsv2BaseIsSensitive>
    <dmsv2SWPP2IDSWPP2 xmlns="http://schemas.microsoft.com/sharepoint/v3">713686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24919930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FJ3FSM7XJ42E-819859022-10053</_dlc_DocId>
    <_dlc_DocIdUrl xmlns="a19cb1c7-c5c7-46d4-85ae-d83685407bba">
      <Url>https://swpp2.dms.gkpge.pl/sites/43/_layouts/15/DocIdRedir.aspx?ID=FJ3FSM7XJ42E-819859022-10053</Url>
      <Description>FJ3FSM7XJ42E-819859022-10053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C325A27-152D-4B63-9CBF-D426F5CEB683}">
  <ds:schemaRefs>
    <ds:schemaRef ds:uri="http://schemas.openxmlformats.org/officeDocument/2006/bibliography"/>
  </ds:schemaRefs>
</ds:datastoreItem>
</file>

<file path=customXml/itemProps3.xml><?xml version="1.0" encoding="utf-8"?>
<ds:datastoreItem xmlns:ds="http://schemas.openxmlformats.org/officeDocument/2006/customXml" ds:itemID="{2D888099-B58A-4975-91F9-275F20605A67}"/>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1BC8EB6-C827-4959-B2D4-16A225C86104}"/>
</file>

<file path=docProps/app.xml><?xml version="1.0" encoding="utf-8"?>
<Properties xmlns="http://schemas.openxmlformats.org/officeDocument/2006/extended-properties" xmlns:vt="http://schemas.openxmlformats.org/officeDocument/2006/docPropsVTypes">
  <Template>PGE word swz test</Template>
  <TotalTime>80</TotalTime>
  <Pages>3</Pages>
  <Words>1264</Words>
  <Characters>7589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15</cp:revision>
  <cp:lastPrinted>2024-07-15T11:21:00Z</cp:lastPrinted>
  <dcterms:created xsi:type="dcterms:W3CDTF">2025-10-02T07:45:00Z</dcterms:created>
  <dcterms:modified xsi:type="dcterms:W3CDTF">2026-04-13T10:29:00Z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520d4b4b-657e-4fec-b6aa-f34cacc47517</vt:lpwstr>
  </property>
</Properties>
</file>